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433481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433481">
        <w:rPr>
          <w:rFonts w:ascii="Cambria" w:hAnsi="Cambria"/>
          <w:b/>
          <w:sz w:val="28"/>
          <w:szCs w:val="28"/>
        </w:rPr>
        <w:t>November 3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 R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6C31F7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33481" w:rsidRPr="00EB6EAC" w:rsidRDefault="00EB6EAC" w:rsidP="006C31F7">
      <w:pPr>
        <w:ind w:right="-288"/>
        <w:rPr>
          <w:szCs w:val="24"/>
        </w:rPr>
      </w:pPr>
      <w:r w:rsidRPr="00EB6EAC">
        <w:rPr>
          <w:sz w:val="20"/>
        </w:rPr>
        <w:t>National Coalition for the Homeless Club</w:t>
      </w:r>
      <w:r>
        <w:rPr>
          <w:sz w:val="20"/>
        </w:rPr>
        <w:tab/>
      </w:r>
      <w:r w:rsidRPr="00EB6EAC">
        <w:rPr>
          <w:szCs w:val="24"/>
        </w:rPr>
        <w:t>A225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Lunch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Bradley</w:t>
      </w:r>
    </w:p>
    <w:p w:rsidR="00EB6EAC" w:rsidRDefault="00EB6EAC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433481" w:rsidRDefault="00433481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433481" w:rsidRDefault="00433481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340"/>
        <w:gridCol w:w="2340"/>
        <w:gridCol w:w="4500"/>
      </w:tblGrid>
      <w:tr w:rsidR="006C31F7" w:rsidTr="00775081">
        <w:tc>
          <w:tcPr>
            <w:tcW w:w="14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  </w:t>
            </w:r>
          </w:p>
        </w:tc>
        <w:tc>
          <w:tcPr>
            <w:tcW w:w="45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6C31F7" w:rsidRDefault="006C31F7" w:rsidP="006C31F7">
      <w:pPr>
        <w:rPr>
          <w:szCs w:val="24"/>
        </w:rPr>
      </w:pPr>
      <w:r>
        <w:rPr>
          <w:szCs w:val="24"/>
        </w:rPr>
        <w:t>None</w:t>
      </w:r>
    </w:p>
    <w:p w:rsidR="006C31F7" w:rsidRDefault="006C31F7" w:rsidP="006C31F7">
      <w:pPr>
        <w:rPr>
          <w:sz w:val="22"/>
          <w:szCs w:val="22"/>
        </w:rPr>
      </w:pPr>
    </w:p>
    <w:p w:rsidR="00B91DD7" w:rsidRPr="00EB6E8B" w:rsidRDefault="00B91DD7" w:rsidP="00B91DD7">
      <w:pPr>
        <w:rPr>
          <w:rFonts w:ascii="Trebuchet MS" w:hAnsi="Trebuchet MS"/>
          <w:b/>
          <w:i/>
          <w:sz w:val="32"/>
          <w:szCs w:val="32"/>
        </w:rPr>
      </w:pPr>
      <w:r w:rsidRPr="00EB6E8B">
        <w:rPr>
          <w:rFonts w:ascii="Trebuchet MS" w:hAnsi="Trebuchet MS"/>
          <w:b/>
          <w:i/>
          <w:sz w:val="32"/>
          <w:szCs w:val="32"/>
        </w:rPr>
        <w:t>NOTES FROM THE BOOKROOM</w:t>
      </w:r>
    </w:p>
    <w:p w:rsidR="00B91DD7" w:rsidRPr="00AD4B54" w:rsidRDefault="00B91DD7" w:rsidP="00B91DD7">
      <w:pPr>
        <w:spacing w:after="240"/>
        <w:rPr>
          <w:rFonts w:ascii="Trebuchet MS" w:hAnsi="Trebuchet MS"/>
          <w:sz w:val="20"/>
        </w:rPr>
      </w:pPr>
      <w:proofErr w:type="spellStart"/>
      <w:r w:rsidRPr="00AD4B54">
        <w:rPr>
          <w:rFonts w:ascii="Trebuchet MS" w:hAnsi="Trebuchet MS"/>
          <w:sz w:val="20"/>
        </w:rPr>
        <w:t>Bookcovers</w:t>
      </w:r>
      <w:proofErr w:type="spellEnd"/>
      <w:r w:rsidRPr="00AD4B54">
        <w:rPr>
          <w:rFonts w:ascii="Trebuchet MS" w:hAnsi="Trebuchet MS"/>
          <w:sz w:val="20"/>
        </w:rPr>
        <w:t xml:space="preserve"> not only protect your books, they can identify which ones are yours &amp; which belong to someone else.  The Bookroom has paper </w:t>
      </w:r>
      <w:proofErr w:type="spellStart"/>
      <w:r w:rsidRPr="00AD4B54">
        <w:rPr>
          <w:rFonts w:ascii="Trebuchet MS" w:hAnsi="Trebuchet MS"/>
          <w:sz w:val="20"/>
        </w:rPr>
        <w:t>bookcovers</w:t>
      </w:r>
      <w:proofErr w:type="spellEnd"/>
      <w:r w:rsidRPr="00AD4B54">
        <w:rPr>
          <w:rFonts w:ascii="Trebuchet MS" w:hAnsi="Trebuchet MS"/>
          <w:sz w:val="20"/>
        </w:rPr>
        <w:t xml:space="preserve"> available (they are actually Xerox paper wrappers, but hey, they're free)!  You can customize them with stickers or artwork to make them uniquely yours - get yours today before supply runs out!</w:t>
      </w:r>
    </w:p>
    <w:p w:rsidR="00B91DD7" w:rsidRPr="00AD4B54" w:rsidRDefault="00B91DD7" w:rsidP="00B91DD7">
      <w:pPr>
        <w:spacing w:after="240"/>
        <w:rPr>
          <w:rFonts w:ascii="Trebuchet MS" w:hAnsi="Trebuchet MS"/>
          <w:sz w:val="20"/>
        </w:rPr>
      </w:pPr>
      <w:r w:rsidRPr="00AD4B54">
        <w:rPr>
          <w:rFonts w:ascii="Trebuchet MS" w:hAnsi="Trebuchet MS"/>
          <w:b/>
          <w:bCs/>
          <w:sz w:val="20"/>
        </w:rPr>
        <w:t>IMPORTANT NEWS FLASH! </w:t>
      </w:r>
      <w:r w:rsidRPr="00AD4B54">
        <w:rPr>
          <w:rFonts w:ascii="Trebuchet MS" w:hAnsi="Trebuchet MS"/>
          <w:sz w:val="20"/>
        </w:rPr>
        <w:t xml:space="preserve"> Between now &amp; the end of 2014, anyone can bring any damaged textbook to the Bookroom for repair or replacement </w:t>
      </w:r>
      <w:r w:rsidRPr="00AD4B54">
        <w:rPr>
          <w:rFonts w:ascii="Trebuchet MS" w:hAnsi="Trebuchet MS"/>
          <w:b/>
          <w:bCs/>
          <w:sz w:val="20"/>
          <w:u w:val="single"/>
        </w:rPr>
        <w:t>AT NO CHARGE TO YOU!</w:t>
      </w:r>
      <w:r w:rsidRPr="00AD4B54">
        <w:rPr>
          <w:rFonts w:ascii="Trebuchet MS" w:hAnsi="Trebuchet MS"/>
          <w:sz w:val="20"/>
        </w:rPr>
        <w:t xml:space="preserve">  Torn bindings, smashed corners, even the dreaded </w:t>
      </w:r>
      <w:r w:rsidRPr="00AD4B54">
        <w:rPr>
          <w:rFonts w:ascii="Trebuchet MS" w:hAnsi="Trebuchet MS"/>
          <w:i/>
          <w:iCs/>
          <w:sz w:val="20"/>
          <w:u w:val="single"/>
        </w:rPr>
        <w:t>water damage</w:t>
      </w:r>
      <w:r w:rsidRPr="00AD4B54">
        <w:rPr>
          <w:rFonts w:ascii="Trebuchet MS" w:hAnsi="Trebuchet MS"/>
          <w:sz w:val="20"/>
        </w:rPr>
        <w:t xml:space="preserve"> will be forgiven.  If you let the </w:t>
      </w:r>
      <w:proofErr w:type="gramStart"/>
      <w:r w:rsidRPr="00AD4B54">
        <w:rPr>
          <w:rFonts w:ascii="Trebuchet MS" w:hAnsi="Trebuchet MS"/>
          <w:sz w:val="20"/>
        </w:rPr>
        <w:t>new year</w:t>
      </w:r>
      <w:proofErr w:type="gramEnd"/>
      <w:r w:rsidRPr="00AD4B54">
        <w:rPr>
          <w:rFonts w:ascii="Trebuchet MS" w:hAnsi="Trebuchet MS"/>
          <w:sz w:val="20"/>
        </w:rPr>
        <w:t xml:space="preserve"> come without taking advantage of this offer, </w:t>
      </w:r>
      <w:r w:rsidRPr="00AD4B54">
        <w:rPr>
          <w:rFonts w:ascii="Trebuchet MS" w:hAnsi="Trebuchet MS"/>
          <w:b/>
          <w:bCs/>
          <w:sz w:val="20"/>
        </w:rPr>
        <w:t>YOU MAY BE CHARGED A DAMAGE FINE AT THE END OF THE SCHOOL YEAR</w:t>
      </w:r>
      <w:r w:rsidRPr="00AD4B54">
        <w:rPr>
          <w:rFonts w:ascii="Trebuchet MS" w:hAnsi="Trebuchet MS"/>
          <w:sz w:val="20"/>
        </w:rPr>
        <w:t>.    M. Miller</w:t>
      </w:r>
    </w:p>
    <w:p w:rsidR="009B2918" w:rsidRPr="00AD4B54" w:rsidRDefault="009B2918" w:rsidP="006C31F7">
      <w:pPr>
        <w:rPr>
          <w:sz w:val="20"/>
        </w:rPr>
      </w:pPr>
      <w:r w:rsidRPr="00AD4B54">
        <w:rPr>
          <w:b/>
          <w:sz w:val="20"/>
        </w:rPr>
        <w:t xml:space="preserve">Attention </w:t>
      </w:r>
      <w:proofErr w:type="gramStart"/>
      <w:r w:rsidRPr="00AD4B54">
        <w:rPr>
          <w:b/>
          <w:sz w:val="20"/>
        </w:rPr>
        <w:t>Seniors</w:t>
      </w:r>
      <w:proofErr w:type="gramEnd"/>
      <w:r w:rsidRPr="00AD4B54">
        <w:rPr>
          <w:b/>
          <w:sz w:val="20"/>
        </w:rPr>
        <w:t>:</w:t>
      </w:r>
      <w:r w:rsidRPr="00AD4B54">
        <w:rPr>
          <w:sz w:val="20"/>
        </w:rPr>
        <w:t xml:space="preserve">  The Grad </w:t>
      </w:r>
      <w:proofErr w:type="spellStart"/>
      <w:r w:rsidRPr="00AD4B54">
        <w:rPr>
          <w:sz w:val="20"/>
        </w:rPr>
        <w:t>Nite</w:t>
      </w:r>
      <w:proofErr w:type="spellEnd"/>
      <w:r w:rsidRPr="00AD4B54">
        <w:rPr>
          <w:sz w:val="20"/>
        </w:rPr>
        <w:t xml:space="preserve"> Committee will accept payments for grad </w:t>
      </w:r>
      <w:proofErr w:type="spellStart"/>
      <w:r w:rsidRPr="00AD4B54">
        <w:rPr>
          <w:sz w:val="20"/>
        </w:rPr>
        <w:t>nite</w:t>
      </w:r>
      <w:proofErr w:type="spellEnd"/>
      <w:r w:rsidRPr="00AD4B54">
        <w:rPr>
          <w:sz w:val="20"/>
        </w:rPr>
        <w:t xml:space="preserve"> on Tuesday, Nov. 4, after school outside of the big gym doors and Thursday, Nov. 6, during lunch in Palm Court.  Note:  There are only 18 tickets left!  Also, please remember to turn in the parent information sheet to either a grad </w:t>
      </w:r>
      <w:proofErr w:type="spellStart"/>
      <w:r w:rsidRPr="00AD4B54">
        <w:rPr>
          <w:sz w:val="20"/>
        </w:rPr>
        <w:t>nite</w:t>
      </w:r>
      <w:proofErr w:type="spellEnd"/>
      <w:r w:rsidRPr="00AD4B54">
        <w:rPr>
          <w:sz w:val="20"/>
        </w:rPr>
        <w:t xml:space="preserve"> committee member or Ms. </w:t>
      </w:r>
      <w:proofErr w:type="spellStart"/>
      <w:r w:rsidRPr="00AD4B54">
        <w:rPr>
          <w:sz w:val="20"/>
        </w:rPr>
        <w:t>Rosso</w:t>
      </w:r>
      <w:proofErr w:type="spellEnd"/>
      <w:r w:rsidRPr="00AD4B54">
        <w:rPr>
          <w:sz w:val="20"/>
        </w:rPr>
        <w:t xml:space="preserve"> in room B111.  </w:t>
      </w:r>
    </w:p>
    <w:p w:rsidR="00B91DD7" w:rsidRPr="00AD4B54" w:rsidRDefault="00B91DD7" w:rsidP="006C31F7">
      <w:pPr>
        <w:rPr>
          <w:sz w:val="20"/>
        </w:rPr>
      </w:pPr>
    </w:p>
    <w:p w:rsidR="00B91DD7" w:rsidRPr="00AD4B54" w:rsidRDefault="00B91DD7" w:rsidP="00B91DD7">
      <w:pPr>
        <w:rPr>
          <w:rFonts w:ascii="Times New Roman" w:hAnsi="Times New Roman"/>
          <w:sz w:val="20"/>
        </w:rPr>
      </w:pPr>
      <w:proofErr w:type="spellStart"/>
      <w:proofErr w:type="gramStart"/>
      <w:r w:rsidRPr="00AD4B54">
        <w:rPr>
          <w:rFonts w:ascii="Arial" w:hAnsi="Arial" w:cs="Arial"/>
          <w:b/>
          <w:sz w:val="20"/>
        </w:rPr>
        <w:t>SkillsUSA</w:t>
      </w:r>
      <w:proofErr w:type="spellEnd"/>
      <w:r w:rsidRPr="00AD4B54">
        <w:rPr>
          <w:rFonts w:ascii="Arial" w:hAnsi="Arial" w:cs="Arial"/>
          <w:b/>
          <w:sz w:val="20"/>
        </w:rPr>
        <w:t xml:space="preserve"> Culinary Arts (only) meeting</w:t>
      </w:r>
      <w:r w:rsidRPr="00AD4B54">
        <w:rPr>
          <w:rFonts w:ascii="Arial" w:hAnsi="Arial" w:cs="Arial"/>
          <w:sz w:val="20"/>
        </w:rPr>
        <w:t xml:space="preserve"> on Tuesday, November 4th at lunch in Rm. A211.</w:t>
      </w:r>
      <w:proofErr w:type="gramEnd"/>
      <w:r w:rsidRPr="00AD4B54">
        <w:rPr>
          <w:rFonts w:ascii="Times New Roman" w:hAnsi="Times New Roman"/>
          <w:sz w:val="20"/>
        </w:rPr>
        <w:t xml:space="preserve">    ~</w:t>
      </w:r>
      <w:r w:rsidRPr="00AD4B54">
        <w:rPr>
          <w:rFonts w:ascii="Arial" w:hAnsi="Arial" w:cs="Arial"/>
          <w:sz w:val="20"/>
        </w:rPr>
        <w:t>Mrs. Bradford</w:t>
      </w:r>
    </w:p>
    <w:p w:rsidR="009E4C32" w:rsidRPr="00AD4B54" w:rsidRDefault="009E4C32" w:rsidP="009E4C32">
      <w:pPr>
        <w:rPr>
          <w:sz w:val="20"/>
        </w:rPr>
      </w:pPr>
    </w:p>
    <w:p w:rsidR="00433481" w:rsidRPr="00AD4B54" w:rsidRDefault="000C453A" w:rsidP="00433481">
      <w:pPr>
        <w:rPr>
          <w:sz w:val="20"/>
        </w:rPr>
      </w:pPr>
      <w:r w:rsidRPr="00AD4B54">
        <w:rPr>
          <w:b/>
          <w:sz w:val="20"/>
        </w:rPr>
        <w:t>Keppel's Got Talent,</w:t>
      </w:r>
      <w:r w:rsidRPr="00AD4B54">
        <w:rPr>
          <w:sz w:val="20"/>
        </w:rPr>
        <w:t xml:space="preserve"> our All School Talent Show, is </w:t>
      </w:r>
      <w:r w:rsidRPr="00AD4B54">
        <w:rPr>
          <w:rStyle w:val="aqj"/>
          <w:sz w:val="20"/>
        </w:rPr>
        <w:t>this Friday at 7pm</w:t>
      </w:r>
      <w:r w:rsidRPr="00AD4B54">
        <w:rPr>
          <w:sz w:val="20"/>
        </w:rPr>
        <w:t xml:space="preserve"> in the auditorium.  We have a variety of 30 student acts for you to see.  Acts will be judged by the Fung Brothers.  In addition, 3 Faculty acts will be performing including the "Gold n' Oldies" faculty band. Tickets are $10 and may be purchased online at </w:t>
      </w:r>
      <w:hyperlink r:id="rId8" w:tgtFrame="_blank" w:history="1">
        <w:r w:rsidRPr="00AD4B54">
          <w:rPr>
            <w:rStyle w:val="Hyperlink"/>
            <w:sz w:val="20"/>
          </w:rPr>
          <w:t>https://mkhs.myschoolcentral.com</w:t>
        </w:r>
      </w:hyperlink>
      <w:r w:rsidRPr="00AD4B54">
        <w:rPr>
          <w:sz w:val="20"/>
        </w:rPr>
        <w:t>, or you can purchase tickets directly from the Student Bank.  Ms. Phillips</w:t>
      </w:r>
    </w:p>
    <w:p w:rsidR="000C453A" w:rsidRPr="00AD4B54" w:rsidRDefault="000C453A" w:rsidP="00433481">
      <w:pPr>
        <w:rPr>
          <w:rStyle w:val="Strong"/>
          <w:sz w:val="20"/>
        </w:rPr>
      </w:pPr>
    </w:p>
    <w:p w:rsidR="00433481" w:rsidRPr="00AD4B54" w:rsidRDefault="00433481" w:rsidP="00433481">
      <w:pPr>
        <w:rPr>
          <w:sz w:val="20"/>
        </w:rPr>
      </w:pPr>
      <w:r w:rsidRPr="00AD4B54">
        <w:rPr>
          <w:rStyle w:val="Strong"/>
          <w:sz w:val="20"/>
        </w:rPr>
        <w:t>New tutoring position available:</w:t>
      </w:r>
      <w:r w:rsidRPr="00AD4B54">
        <w:rPr>
          <w:sz w:val="20"/>
        </w:rPr>
        <w:t xml:space="preserve">  </w:t>
      </w:r>
      <w:r w:rsidRPr="00AD4B54">
        <w:rPr>
          <w:rStyle w:val="Emphasis"/>
          <w:b/>
          <w:bCs/>
          <w:sz w:val="20"/>
        </w:rPr>
        <w:t>Calculus Tutor</w:t>
      </w:r>
      <w:r w:rsidRPr="00AD4B54">
        <w:rPr>
          <w:sz w:val="20"/>
        </w:rPr>
        <w:t xml:space="preserve"> needed 1 to 2 hours per week at $15 per hour.  </w:t>
      </w:r>
      <w:proofErr w:type="gramStart"/>
      <w:r w:rsidRPr="00AD4B54">
        <w:rPr>
          <w:sz w:val="20"/>
        </w:rPr>
        <w:t>More information available in the Career Center.</w:t>
      </w:r>
      <w:proofErr w:type="gramEnd"/>
      <w:r w:rsidRPr="00AD4B54">
        <w:rPr>
          <w:sz w:val="20"/>
        </w:rPr>
        <w:t>  --Mrs. E. Robles</w:t>
      </w:r>
    </w:p>
    <w:p w:rsidR="006B652B" w:rsidRPr="00AD4B54" w:rsidRDefault="00433481" w:rsidP="009E4C32">
      <w:pPr>
        <w:spacing w:before="100" w:beforeAutospacing="1" w:after="100" w:afterAutospacing="1"/>
        <w:rPr>
          <w:rFonts w:ascii="Times New Roman" w:hAnsi="Times New Roman"/>
          <w:b/>
          <w:bCs/>
          <w:sz w:val="20"/>
        </w:rPr>
      </w:pPr>
      <w:r w:rsidRPr="00AD4B54">
        <w:rPr>
          <w:rFonts w:ascii="Times New Roman" w:hAnsi="Times New Roman"/>
          <w:b/>
          <w:bCs/>
          <w:sz w:val="20"/>
        </w:rPr>
        <w:t>Important Senior Information</w:t>
      </w:r>
      <w:proofErr w:type="gramStart"/>
      <w:r w:rsidRPr="00AD4B54">
        <w:rPr>
          <w:rFonts w:ascii="Times New Roman" w:hAnsi="Times New Roman"/>
          <w:b/>
          <w:bCs/>
          <w:sz w:val="20"/>
        </w:rPr>
        <w:t>:</w:t>
      </w:r>
      <w:proofErr w:type="gramEnd"/>
      <w:r w:rsidRPr="00AD4B54">
        <w:rPr>
          <w:rFonts w:ascii="Times New Roman" w:hAnsi="Times New Roman"/>
          <w:b/>
          <w:bCs/>
          <w:sz w:val="20"/>
        </w:rPr>
        <w:br/>
        <w:t>The Guidance Counselors will be providing UC/CSU college application assistance workshops.</w:t>
      </w:r>
      <w:r w:rsidRPr="00AD4B54">
        <w:rPr>
          <w:rFonts w:ascii="Times New Roman" w:hAnsi="Times New Roman"/>
          <w:b/>
          <w:bCs/>
          <w:sz w:val="20"/>
        </w:rPr>
        <w:br/>
        <w:t xml:space="preserve">  Where?             </w:t>
      </w:r>
      <w:proofErr w:type="gramStart"/>
      <w:r w:rsidRPr="00AD4B54">
        <w:rPr>
          <w:rFonts w:ascii="Times New Roman" w:hAnsi="Times New Roman"/>
          <w:b/>
          <w:bCs/>
          <w:sz w:val="20"/>
        </w:rPr>
        <w:t>The Career Center.</w:t>
      </w:r>
      <w:proofErr w:type="gramEnd"/>
      <w:r w:rsidRPr="00AD4B54">
        <w:rPr>
          <w:rFonts w:ascii="Times New Roman" w:hAnsi="Times New Roman"/>
          <w:b/>
          <w:bCs/>
          <w:sz w:val="20"/>
        </w:rPr>
        <w:t xml:space="preserve">  </w:t>
      </w:r>
      <w:r w:rsidRPr="00AD4B54">
        <w:rPr>
          <w:rFonts w:ascii="Times New Roman" w:hAnsi="Times New Roman"/>
          <w:b/>
          <w:bCs/>
          <w:sz w:val="20"/>
        </w:rPr>
        <w:br/>
        <w:t xml:space="preserve">  When?              Tuesdays, 11/ 4, 11/13, 11/18, 11/ 20 </w:t>
      </w:r>
      <w:r w:rsidRPr="00AD4B54">
        <w:rPr>
          <w:rFonts w:ascii="Times New Roman" w:hAnsi="Times New Roman"/>
          <w:b/>
          <w:bCs/>
          <w:sz w:val="20"/>
        </w:rPr>
        <w:br/>
        <w:t xml:space="preserve">  </w:t>
      </w:r>
      <w:proofErr w:type="gramStart"/>
      <w:r w:rsidRPr="00AD4B54">
        <w:rPr>
          <w:rFonts w:ascii="Times New Roman" w:hAnsi="Times New Roman"/>
          <w:b/>
          <w:bCs/>
          <w:sz w:val="20"/>
        </w:rPr>
        <w:t>What</w:t>
      </w:r>
      <w:proofErr w:type="gramEnd"/>
      <w:r w:rsidRPr="00AD4B54">
        <w:rPr>
          <w:rFonts w:ascii="Times New Roman" w:hAnsi="Times New Roman"/>
          <w:b/>
          <w:bCs/>
          <w:sz w:val="20"/>
        </w:rPr>
        <w:t xml:space="preserve"> time?        During lunch</w:t>
      </w:r>
    </w:p>
    <w:p w:rsidR="009E4C32" w:rsidRPr="00AD4B54" w:rsidRDefault="00433481" w:rsidP="009E4C32">
      <w:pPr>
        <w:spacing w:before="100" w:beforeAutospacing="1" w:after="100" w:afterAutospacing="1"/>
        <w:rPr>
          <w:rFonts w:ascii="Times New Roman" w:hAnsi="Times New Roman"/>
          <w:b/>
          <w:bCs/>
          <w:sz w:val="20"/>
        </w:rPr>
      </w:pPr>
      <w:r w:rsidRPr="00AD4B54">
        <w:rPr>
          <w:rFonts w:ascii="Times New Roman" w:hAnsi="Times New Roman"/>
          <w:b/>
          <w:bCs/>
          <w:sz w:val="20"/>
        </w:rPr>
        <w:t xml:space="preserve">What to bring?  </w:t>
      </w:r>
      <w:proofErr w:type="gramStart"/>
      <w:r w:rsidRPr="00AD4B54">
        <w:rPr>
          <w:rFonts w:ascii="Times New Roman" w:hAnsi="Times New Roman"/>
          <w:b/>
          <w:bCs/>
          <w:sz w:val="20"/>
        </w:rPr>
        <w:t>Your transcript</w:t>
      </w:r>
      <w:r w:rsidR="009E4C32" w:rsidRPr="00AD4B54">
        <w:rPr>
          <w:sz w:val="20"/>
        </w:rPr>
        <w:t>.</w:t>
      </w:r>
      <w:proofErr w:type="gramEnd"/>
      <w:r w:rsidR="009E4C32" w:rsidRPr="00AD4B54">
        <w:rPr>
          <w:sz w:val="20"/>
        </w:rPr>
        <w:t xml:space="preserve">     </w:t>
      </w:r>
      <w:r w:rsidR="009E4C32" w:rsidRPr="00AD4B54">
        <w:rPr>
          <w:rFonts w:ascii="Times New Roman" w:hAnsi="Times New Roman"/>
          <w:b/>
          <w:bCs/>
          <w:sz w:val="20"/>
        </w:rPr>
        <w:t>Ms.</w:t>
      </w:r>
      <w:r w:rsidRPr="00AD4B54">
        <w:rPr>
          <w:rFonts w:ascii="Times New Roman" w:hAnsi="Times New Roman"/>
          <w:b/>
          <w:bCs/>
          <w:sz w:val="20"/>
        </w:rPr>
        <w:t xml:space="preserve"> </w:t>
      </w:r>
      <w:proofErr w:type="spellStart"/>
      <w:r w:rsidRPr="00AD4B54">
        <w:rPr>
          <w:rFonts w:ascii="Times New Roman" w:hAnsi="Times New Roman"/>
          <w:b/>
          <w:bCs/>
          <w:sz w:val="20"/>
        </w:rPr>
        <w:t>Sesztak</w:t>
      </w:r>
      <w:proofErr w:type="spellEnd"/>
    </w:p>
    <w:p w:rsidR="009E4C32" w:rsidRPr="00AD4B54" w:rsidRDefault="009E4C32" w:rsidP="009E4C32">
      <w:pPr>
        <w:spacing w:after="240"/>
        <w:rPr>
          <w:rFonts w:ascii="Times New Roman" w:hAnsi="Times New Roman"/>
          <w:sz w:val="20"/>
        </w:rPr>
      </w:pPr>
      <w:r w:rsidRPr="00AD4B54">
        <w:rPr>
          <w:rFonts w:ascii="Times New Roman" w:hAnsi="Times New Roman"/>
          <w:b/>
          <w:sz w:val="20"/>
        </w:rPr>
        <w:t xml:space="preserve">SENIORS:  </w:t>
      </w:r>
      <w:r w:rsidRPr="00AD4B54">
        <w:rPr>
          <w:rFonts w:ascii="Times New Roman" w:hAnsi="Times New Roman"/>
          <w:sz w:val="20"/>
        </w:rPr>
        <w:t>Apply for the California Association of Collectors Scholarship (CAC).  Candidates must be a full-time student and must complete a one page application and write an essay.  .</w:t>
      </w:r>
    </w:p>
    <w:p w:rsidR="009E4C32" w:rsidRPr="00AD4B54" w:rsidRDefault="009E4C32" w:rsidP="009E4C32">
      <w:pPr>
        <w:rPr>
          <w:rFonts w:ascii="Times New Roman" w:hAnsi="Times New Roman"/>
          <w:sz w:val="20"/>
        </w:rPr>
      </w:pPr>
      <w:r w:rsidRPr="00AD4B54">
        <w:rPr>
          <w:rFonts w:ascii="Times New Roman" w:hAnsi="Times New Roman"/>
          <w:i/>
          <w:sz w:val="20"/>
        </w:rPr>
        <w:t>First Award</w:t>
      </w:r>
      <w:r w:rsidRPr="00AD4B54">
        <w:rPr>
          <w:rFonts w:ascii="Times New Roman" w:hAnsi="Times New Roman"/>
          <w:sz w:val="20"/>
        </w:rPr>
        <w:t xml:space="preserve"> $2,500</w:t>
      </w:r>
      <w:proofErr w:type="gramStart"/>
      <w:r w:rsidRPr="00AD4B54">
        <w:rPr>
          <w:rFonts w:ascii="Times New Roman" w:hAnsi="Times New Roman"/>
          <w:sz w:val="20"/>
        </w:rPr>
        <w:t xml:space="preserve">  </w:t>
      </w:r>
      <w:r w:rsidRPr="00AD4B54">
        <w:rPr>
          <w:rFonts w:ascii="Times New Roman" w:hAnsi="Times New Roman"/>
          <w:i/>
          <w:sz w:val="20"/>
        </w:rPr>
        <w:t>Second</w:t>
      </w:r>
      <w:proofErr w:type="gramEnd"/>
      <w:r w:rsidRPr="00AD4B54">
        <w:rPr>
          <w:rFonts w:ascii="Times New Roman" w:hAnsi="Times New Roman"/>
          <w:i/>
          <w:sz w:val="20"/>
        </w:rPr>
        <w:t xml:space="preserve"> Award</w:t>
      </w:r>
      <w:r w:rsidRPr="00AD4B54">
        <w:rPr>
          <w:rFonts w:ascii="Times New Roman" w:hAnsi="Times New Roman"/>
          <w:sz w:val="20"/>
        </w:rPr>
        <w:t xml:space="preserve"> $2,000  </w:t>
      </w:r>
      <w:r w:rsidRPr="00AD4B54">
        <w:rPr>
          <w:rFonts w:ascii="Times New Roman" w:hAnsi="Times New Roman"/>
          <w:i/>
          <w:sz w:val="20"/>
        </w:rPr>
        <w:t>Third Award</w:t>
      </w:r>
      <w:r w:rsidRPr="00AD4B54">
        <w:rPr>
          <w:rFonts w:ascii="Times New Roman" w:hAnsi="Times New Roman"/>
          <w:sz w:val="20"/>
        </w:rPr>
        <w:t xml:space="preserve"> $1,500</w:t>
      </w:r>
    </w:p>
    <w:p w:rsidR="00433481" w:rsidRPr="00AD4B54" w:rsidRDefault="009E4C32" w:rsidP="00433481">
      <w:pPr>
        <w:rPr>
          <w:rStyle w:val="Emphasis"/>
          <w:rFonts w:ascii="Times New Roman" w:eastAsia="Times" w:hAnsi="Times New Roman"/>
          <w:i w:val="0"/>
          <w:sz w:val="20"/>
        </w:rPr>
      </w:pPr>
      <w:r w:rsidRPr="00AD4B54">
        <w:rPr>
          <w:rFonts w:ascii="Times New Roman" w:hAnsi="Times New Roman"/>
          <w:sz w:val="20"/>
        </w:rPr>
        <w:t>Deadline January 5, 2015.</w:t>
      </w:r>
      <w:r w:rsidR="006B652B" w:rsidRPr="00AD4B54">
        <w:rPr>
          <w:rFonts w:ascii="Times New Roman" w:hAnsi="Times New Roman"/>
          <w:sz w:val="20"/>
        </w:rPr>
        <w:t xml:space="preserve">  ~Ms. Gonzalez, Guidance Office</w:t>
      </w:r>
    </w:p>
    <w:p w:rsidR="001A6C2B" w:rsidRPr="00AD4B54" w:rsidRDefault="001A6C2B" w:rsidP="00433481">
      <w:pPr>
        <w:rPr>
          <w:rFonts w:ascii="Times New Roman" w:hAnsi="Times New Roman"/>
          <w:sz w:val="20"/>
        </w:rPr>
      </w:pPr>
    </w:p>
    <w:sectPr w:rsidR="001A6C2B" w:rsidRPr="00AD4B54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454" w:rsidRDefault="00D96454">
      <w:r>
        <w:separator/>
      </w:r>
    </w:p>
  </w:endnote>
  <w:endnote w:type="continuationSeparator" w:id="0">
    <w:p w:rsidR="00D96454" w:rsidRDefault="00D96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D9645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454" w:rsidRDefault="00D96454">
      <w:r>
        <w:separator/>
      </w:r>
    </w:p>
  </w:footnote>
  <w:footnote w:type="continuationSeparator" w:id="0">
    <w:p w:rsidR="00D96454" w:rsidRDefault="00D96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B7A3A"/>
    <w:rsid w:val="000C453A"/>
    <w:rsid w:val="001A6C2B"/>
    <w:rsid w:val="001E2B15"/>
    <w:rsid w:val="00266675"/>
    <w:rsid w:val="00364CC3"/>
    <w:rsid w:val="00433481"/>
    <w:rsid w:val="004529CE"/>
    <w:rsid w:val="004C7AD1"/>
    <w:rsid w:val="00622523"/>
    <w:rsid w:val="00640B50"/>
    <w:rsid w:val="006B652B"/>
    <w:rsid w:val="006C31F7"/>
    <w:rsid w:val="00701DD5"/>
    <w:rsid w:val="007A7E19"/>
    <w:rsid w:val="00967FA2"/>
    <w:rsid w:val="009B2918"/>
    <w:rsid w:val="009E4C32"/>
    <w:rsid w:val="00AD4B54"/>
    <w:rsid w:val="00B10405"/>
    <w:rsid w:val="00B529F1"/>
    <w:rsid w:val="00B91DD7"/>
    <w:rsid w:val="00C1771E"/>
    <w:rsid w:val="00D96454"/>
    <w:rsid w:val="00E07EE1"/>
    <w:rsid w:val="00EB6E8B"/>
    <w:rsid w:val="00EB6EAC"/>
    <w:rsid w:val="00ED6F89"/>
    <w:rsid w:val="00EE556D"/>
    <w:rsid w:val="00FD67CC"/>
    <w:rsid w:val="00FD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khs.myschoolcentra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17</cp:revision>
  <cp:lastPrinted>2014-11-03T17:15:00Z</cp:lastPrinted>
  <dcterms:created xsi:type="dcterms:W3CDTF">2014-10-22T16:36:00Z</dcterms:created>
  <dcterms:modified xsi:type="dcterms:W3CDTF">2014-11-03T17:54:00Z</dcterms:modified>
</cp:coreProperties>
</file>